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39" w:rsidRPr="008524D6" w:rsidRDefault="00F241D6" w:rsidP="00FD1C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4"/>
          <w:szCs w:val="26"/>
        </w:rPr>
      </w:pPr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Chung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kết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Giải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vô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địch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Bóng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đá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Nam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sinh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viên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Khoa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Quản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trị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kinh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>doanh</w:t>
      </w:r>
      <w:proofErr w:type="spellEnd"/>
      <w:r w:rsidR="00FD1CBF" w:rsidRPr="008524D6">
        <w:rPr>
          <w:rFonts w:ascii="Times New Roman" w:eastAsia="Times New Roman" w:hAnsi="Times New Roman" w:cs="Times New Roman"/>
          <w:b/>
          <w:sz w:val="34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>năm</w:t>
      </w:r>
      <w:proofErr w:type="spellEnd"/>
      <w:r w:rsidRPr="00213435">
        <w:rPr>
          <w:rFonts w:ascii="Times New Roman" w:eastAsia="Times New Roman" w:hAnsi="Times New Roman" w:cs="Times New Roman"/>
          <w:b/>
          <w:sz w:val="34"/>
          <w:szCs w:val="26"/>
        </w:rPr>
        <w:t xml:space="preserve"> 2016</w:t>
      </w:r>
    </w:p>
    <w:p w:rsidR="00F241D6" w:rsidRPr="003919CA" w:rsidRDefault="00F241D6" w:rsidP="003A33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địch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Nam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ngày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0</w:t>
      </w:r>
      <w:r w:rsidR="00632832" w:rsidRPr="003919C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đến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ngày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>/1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/2016,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32832" w:rsidRPr="003919C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trận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đấu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sôi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nổi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3435">
        <w:rPr>
          <w:rFonts w:ascii="Times New Roman" w:eastAsia="Times New Roman" w:hAnsi="Times New Roman" w:cs="Times New Roman"/>
          <w:sz w:val="26"/>
          <w:szCs w:val="26"/>
        </w:rPr>
        <w:t>pha</w:t>
      </w:r>
      <w:proofErr w:type="spellEnd"/>
      <w:proofErr w:type="gram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hay,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huống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gay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cấn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bàn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thắng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Trận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3435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85780" w:rsidRPr="003919CA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="00A85780"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K51K12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K52A1247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kịch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gay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cấn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50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phút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thi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1</w:t>
      </w:r>
      <w:r w:rsidR="003D4C5D" w:rsidRPr="003919C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đội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bóng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K52A1247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xứng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địch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loạt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2A00" w:rsidRPr="003919CA">
        <w:rPr>
          <w:rFonts w:ascii="Times New Roman" w:eastAsia="Times New Roman" w:hAnsi="Times New Roman" w:cs="Times New Roman"/>
          <w:sz w:val="26"/>
          <w:szCs w:val="26"/>
        </w:rPr>
        <w:t>penalty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não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919CA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5-4.</w:t>
      </w:r>
    </w:p>
    <w:p w:rsidR="00F241D6" w:rsidRPr="003919CA" w:rsidRDefault="00F241D6" w:rsidP="003A33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Ban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trao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Cúp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địch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phần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thưởng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K52A1247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Nhì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K51K12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Đồng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giải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K52A569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K49K12: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Vua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lưới</w:t>
      </w:r>
      <w:proofErr w:type="gramStart"/>
      <w:r w:rsidRPr="003919CA">
        <w:rPr>
          <w:rFonts w:ascii="Times New Roman" w:eastAsia="Times New Roman" w:hAnsi="Times New Roman" w:cs="Times New Roman"/>
          <w:sz w:val="26"/>
          <w:szCs w:val="26"/>
        </w:rPr>
        <w:t>:</w:t>
      </w:r>
      <w:r w:rsidR="00632832" w:rsidRPr="003919CA"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proofErr w:type="gramEnd"/>
      <w:r w:rsidR="00632832"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32832" w:rsidRPr="003919CA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3A33FB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K49K12</w:t>
      </w:r>
    </w:p>
    <w:p w:rsidR="00F241D6" w:rsidRPr="003919CA" w:rsidRDefault="00F241D6" w:rsidP="003A33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địch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Nam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2016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tạo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bô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̉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ích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giúp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sức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khỏe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giải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tỏa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căng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thẳng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giơ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học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tập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đồng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trào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13435">
        <w:rPr>
          <w:rFonts w:ascii="Times New Roman" w:eastAsia="Times New Roman" w:hAnsi="Times New Roman" w:cs="Times New Roman"/>
          <w:sz w:val="26"/>
          <w:szCs w:val="26"/>
        </w:rPr>
        <w:t>thao</w:t>
      </w:r>
      <w:proofErr w:type="spellEnd"/>
      <w:proofErr w:type="gram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cường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đoàn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gắn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bó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khối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lớp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đoàn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. Qua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giải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đấu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này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lựa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chọn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được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vận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động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xuất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sắc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Khoa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đê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̉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Giải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đá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ĐH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3919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919CA">
        <w:rPr>
          <w:rFonts w:ascii="Times New Roman" w:eastAsia="Times New Roman" w:hAnsi="Times New Roman" w:cs="Times New Roman"/>
          <w:sz w:val="26"/>
          <w:szCs w:val="26"/>
        </w:rPr>
        <w:t>mại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sẽ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được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tô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̉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chức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13435">
        <w:rPr>
          <w:rFonts w:ascii="Times New Roman" w:eastAsia="Times New Roman" w:hAnsi="Times New Roman" w:cs="Times New Roman"/>
          <w:sz w:val="26"/>
          <w:szCs w:val="26"/>
        </w:rPr>
        <w:t>tháng</w:t>
      </w:r>
      <w:proofErr w:type="spellEnd"/>
      <w:r w:rsidRPr="002134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13435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3919CA">
        <w:rPr>
          <w:rFonts w:ascii="Times New Roman" w:eastAsia="Times New Roman" w:hAnsi="Times New Roman" w:cs="Times New Roman"/>
          <w:sz w:val="26"/>
          <w:szCs w:val="26"/>
        </w:rPr>
        <w:t>1</w:t>
      </w:r>
      <w:r w:rsidR="003D4C5D" w:rsidRPr="003919CA">
        <w:rPr>
          <w:rFonts w:ascii="Times New Roman" w:eastAsia="Times New Roman" w:hAnsi="Times New Roman" w:cs="Times New Roman"/>
          <w:sz w:val="26"/>
          <w:szCs w:val="26"/>
        </w:rPr>
        <w:t>7</w:t>
      </w:r>
    </w:p>
    <w:p w:rsidR="00F241D6" w:rsidRPr="008524D6" w:rsidRDefault="00F241D6" w:rsidP="00FD1CB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Một</w:t>
      </w:r>
      <w:proofErr w:type="spell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ảnh</w:t>
      </w:r>
      <w:proofErr w:type="spell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trận</w:t>
      </w:r>
      <w:proofErr w:type="spell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chung</w:t>
      </w:r>
      <w:proofErr w:type="spellEnd"/>
      <w:proofErr w:type="gramEnd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eastAsia="Times New Roman" w:hAnsi="Times New Roman" w:cs="Times New Roman"/>
          <w:i/>
          <w:sz w:val="26"/>
          <w:szCs w:val="26"/>
        </w:rPr>
        <w:t>kết</w:t>
      </w:r>
      <w:proofErr w:type="spellEnd"/>
    </w:p>
    <w:p w:rsidR="00F241D6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D6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3346577"/>
            <wp:effectExtent l="19050" t="0" r="0" b="0"/>
            <wp:docPr id="2" name="Picture 2" descr="D:\Bai tong ket bóng đá nam\15095072_1337170099629558_20468159852072223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i tong ket bóng đá nam\15095072_1337170099629558_204681598520722235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i/>
          <w:szCs w:val="26"/>
        </w:rPr>
      </w:pPr>
      <w:r w:rsidRPr="008524D6">
        <w:rPr>
          <w:rFonts w:ascii="Times New Roman" w:hAnsi="Times New Roman" w:cs="Times New Roman"/>
          <w:i/>
          <w:szCs w:val="26"/>
        </w:rPr>
        <w:t xml:space="preserve">PGS.TS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Bùi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Hữu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Đức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–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Trưởng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Khoa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Quản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trị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kinh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doanh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động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viên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hai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đội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trước</w:t>
      </w:r>
      <w:proofErr w:type="spellEnd"/>
      <w:r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Cs w:val="26"/>
        </w:rPr>
        <w:t>trận</w:t>
      </w:r>
      <w:proofErr w:type="spellEnd"/>
      <w:r w:rsidR="00432B58"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proofErr w:type="gramStart"/>
      <w:r w:rsidR="00432B58" w:rsidRPr="008524D6">
        <w:rPr>
          <w:rFonts w:ascii="Times New Roman" w:hAnsi="Times New Roman" w:cs="Times New Roman"/>
          <w:i/>
          <w:szCs w:val="26"/>
        </w:rPr>
        <w:t>chung</w:t>
      </w:r>
      <w:proofErr w:type="spellEnd"/>
      <w:proofErr w:type="gramEnd"/>
      <w:r w:rsidR="00432B58" w:rsidRPr="008524D6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="00432B58" w:rsidRPr="008524D6">
        <w:rPr>
          <w:rFonts w:ascii="Times New Roman" w:hAnsi="Times New Roman" w:cs="Times New Roman"/>
          <w:i/>
          <w:szCs w:val="26"/>
        </w:rPr>
        <w:t>kết</w:t>
      </w:r>
      <w:proofErr w:type="spellEnd"/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35098" cy="4204252"/>
            <wp:effectExtent l="19050" t="0" r="0" b="0"/>
            <wp:docPr id="4" name="Picture 4" descr="D:\Bai tong ket bóng đá nam\15078641_1337170382962863_435195455401124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i tong ket bóng đá nam\15078641_1337170382962863_43519545540112429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28" cy="420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nhiệt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tình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cổ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vũ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E5591" w:rsidRPr="008524D6" w:rsidRDefault="00DE5591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D6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3600" cy="3346577"/>
            <wp:effectExtent l="19050" t="0" r="0" b="0"/>
            <wp:docPr id="5" name="Picture 5" descr="D:\Bai tong ket bóng đá nam\15055672_1337170532962848_80530931825751137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i tong ket bóng đá nam\15055672_1337170532962848_805309318257511378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91" w:rsidRPr="008524D6" w:rsidRDefault="00DE5591" w:rsidP="00FD1CBF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Loạt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penalty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cân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não</w:t>
      </w:r>
      <w:proofErr w:type="spellEnd"/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4D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3346577"/>
            <wp:effectExtent l="19050" t="0" r="0" b="0"/>
            <wp:docPr id="3" name="Picture 3" descr="D:\Bai tong ket bóng đá nam\15094308_1337170179629550_47527346951482668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i tong ket bóng đá nam\15094308_1337170179629550_4752734695148266891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524D6">
        <w:rPr>
          <w:rFonts w:ascii="Times New Roman" w:hAnsi="Times New Roman" w:cs="Times New Roman"/>
          <w:i/>
          <w:sz w:val="26"/>
          <w:szCs w:val="26"/>
        </w:rPr>
        <w:t xml:space="preserve">BTC </w:t>
      </w:r>
      <w:proofErr w:type="spellStart"/>
      <w:r w:rsidR="003268BC">
        <w:rPr>
          <w:rFonts w:ascii="Times New Roman" w:hAnsi="Times New Roman" w:cs="Times New Roman"/>
          <w:i/>
          <w:sz w:val="26"/>
          <w:szCs w:val="26"/>
        </w:rPr>
        <w:t>t</w:t>
      </w:r>
      <w:r w:rsidRPr="008524D6">
        <w:rPr>
          <w:rFonts w:ascii="Times New Roman" w:hAnsi="Times New Roman" w:cs="Times New Roman"/>
          <w:i/>
          <w:sz w:val="26"/>
          <w:szCs w:val="26"/>
        </w:rPr>
        <w:t>rao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cho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đội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vô</w:t>
      </w:r>
      <w:proofErr w:type="spellEnd"/>
      <w:r w:rsidRPr="008524D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524D6">
        <w:rPr>
          <w:rFonts w:ascii="Times New Roman" w:hAnsi="Times New Roman" w:cs="Times New Roman"/>
          <w:i/>
          <w:sz w:val="26"/>
          <w:szCs w:val="26"/>
        </w:rPr>
        <w:t>địch</w:t>
      </w:r>
      <w:proofErr w:type="spellEnd"/>
      <w:r w:rsidRPr="008524D6">
        <w:rPr>
          <w:rFonts w:ascii="Times New Roman" w:hAnsi="Times New Roman" w:cs="Times New Roman"/>
          <w:b/>
          <w:i/>
          <w:sz w:val="26"/>
          <w:szCs w:val="26"/>
        </w:rPr>
        <w:t xml:space="preserve"> K52A1247</w:t>
      </w:r>
    </w:p>
    <w:p w:rsidR="00DE5591" w:rsidRPr="008524D6" w:rsidRDefault="00DE5591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4A5" w:rsidRPr="008524D6" w:rsidRDefault="002B34A5" w:rsidP="00FD1CB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B34A5" w:rsidRPr="008524D6" w:rsidSect="00C5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D6"/>
    <w:rsid w:val="00056F03"/>
    <w:rsid w:val="002B34A5"/>
    <w:rsid w:val="003268BC"/>
    <w:rsid w:val="003919CA"/>
    <w:rsid w:val="003A33FB"/>
    <w:rsid w:val="003D4C5D"/>
    <w:rsid w:val="00432B58"/>
    <w:rsid w:val="004F6094"/>
    <w:rsid w:val="00632832"/>
    <w:rsid w:val="008524D6"/>
    <w:rsid w:val="0092529F"/>
    <w:rsid w:val="00A62A00"/>
    <w:rsid w:val="00A85780"/>
    <w:rsid w:val="00AD2F0C"/>
    <w:rsid w:val="00C52073"/>
    <w:rsid w:val="00D0111B"/>
    <w:rsid w:val="00DE5591"/>
    <w:rsid w:val="00F241D6"/>
    <w:rsid w:val="00F94E6A"/>
    <w:rsid w:val="00FD1CBF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Windows User</cp:lastModifiedBy>
  <cp:revision>2</cp:revision>
  <dcterms:created xsi:type="dcterms:W3CDTF">2016-11-19T13:13:00Z</dcterms:created>
  <dcterms:modified xsi:type="dcterms:W3CDTF">2016-11-19T13:13:00Z</dcterms:modified>
</cp:coreProperties>
</file>